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79" w:rsidRPr="00B76679" w:rsidRDefault="00B76679" w:rsidP="00B766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7667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76679" w:rsidRPr="00A95C56" w:rsidRDefault="00B76679" w:rsidP="00B76679">
      <w:pPr>
        <w:spacing w:after="0" w:line="240" w:lineRule="auto"/>
        <w:jc w:val="center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  <w:r w:rsidRPr="00B76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C56">
        <w:rPr>
          <w:rFonts w:ascii="Georgia" w:eastAsia="Times New Roman" w:hAnsi="Georgia" w:cs="Times New Roman"/>
          <w:b/>
          <w:sz w:val="40"/>
          <w:szCs w:val="40"/>
          <w:lang w:eastAsia="ru-RU"/>
        </w:rPr>
        <w:t>Металлические шкафы</w:t>
      </w:r>
    </w:p>
    <w:p w:rsidR="00B76679" w:rsidRPr="00A95C56" w:rsidRDefault="00B76679" w:rsidP="00B76679">
      <w:pPr>
        <w:spacing w:after="0" w:line="240" w:lineRule="auto"/>
        <w:jc w:val="center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  <w:r w:rsidRPr="00A95C56">
        <w:rPr>
          <w:rFonts w:ascii="Georgia" w:eastAsia="Times New Roman" w:hAnsi="Georgia" w:cs="Times New Roman"/>
          <w:b/>
          <w:sz w:val="40"/>
          <w:szCs w:val="40"/>
          <w:lang w:eastAsia="ru-RU"/>
        </w:rPr>
        <w:t>для одежды (ШРМ)</w:t>
      </w:r>
    </w:p>
    <w:p w:rsidR="00B76679" w:rsidRPr="00B76679" w:rsidRDefault="00B76679" w:rsidP="00B76679">
      <w:pPr>
        <w:spacing w:after="0" w:line="240" w:lineRule="auto"/>
        <w:jc w:val="center"/>
        <w:rPr>
          <w:rFonts w:ascii="Georgia" w:eastAsia="Times New Roman" w:hAnsi="Georgia" w:cs="Times New Roman"/>
          <w:sz w:val="40"/>
          <w:szCs w:val="40"/>
          <w:lang w:eastAsia="ru-RU"/>
        </w:rPr>
      </w:pPr>
    </w:p>
    <w:p w:rsidR="00B76679" w:rsidRDefault="00B76679" w:rsidP="00B7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5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Офисные шкафы для одежды металлические представляют собой металлическую конструкцию, состоящую из нескольких секций, снабженных замками. Они отлично вписываются в интерьер каждого современного офиса и дают возможность надежно и бережно сохранить верхнюю и сменную форменную одежду сотрудников.</w:t>
      </w:r>
    </w:p>
    <w:p w:rsidR="00A95C56" w:rsidRDefault="00A95C56" w:rsidP="00B7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56" w:rsidRPr="00B76679" w:rsidRDefault="00A95C56" w:rsidP="00B7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679" w:rsidRPr="00B76679" w:rsidRDefault="00B76679" w:rsidP="00B76679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9">
        <w:rPr>
          <w:rFonts w:ascii="Times New Roman" w:eastAsia="Times New Roman" w:hAnsi="Times New Roman" w:cs="Times New Roman"/>
          <w:noProof/>
          <w:color w:val="0088CC"/>
          <w:sz w:val="24"/>
          <w:szCs w:val="24"/>
          <w:lang w:eastAsia="ru-RU"/>
        </w:rPr>
        <w:drawing>
          <wp:inline distT="0" distB="0" distL="0" distR="0" wp14:anchorId="3052ABEF" wp14:editId="6E9ACD42">
            <wp:extent cx="892810" cy="1687195"/>
            <wp:effectExtent l="0" t="0" r="2540" b="8255"/>
            <wp:docPr id="2" name="Рисунок 2" descr="ШРМ - 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РМ - 1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6679" w:rsidRPr="00B76679" w:rsidRDefault="00F347DC" w:rsidP="00B76679">
      <w:pPr>
        <w:spacing w:after="75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hyperlink r:id="rId9" w:history="1">
        <w:r w:rsidR="00B76679" w:rsidRPr="00B76679">
          <w:rPr>
            <w:rFonts w:ascii="Times New Roman" w:eastAsia="Times New Roman" w:hAnsi="Times New Roman" w:cs="Times New Roman"/>
            <w:b/>
            <w:bCs/>
            <w:caps/>
            <w:color w:val="ED1848"/>
            <w:sz w:val="24"/>
            <w:szCs w:val="24"/>
            <w:u w:val="single"/>
            <w:lang w:eastAsia="ru-RU"/>
          </w:rPr>
          <w:t>ШРМ - 11</w:t>
        </w:r>
      </w:hyperlink>
    </w:p>
    <w:p w:rsidR="00B76679" w:rsidRPr="00B76679" w:rsidRDefault="00B76679" w:rsidP="00B766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разборный металлический односекционный для хранения одежды.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B76679" w:rsidRPr="00B76679" w:rsidTr="00B76679">
        <w:tc>
          <w:tcPr>
            <w:tcW w:w="5352" w:type="dxa"/>
          </w:tcPr>
          <w:p w:rsidR="00B76679" w:rsidRPr="00B76679" w:rsidRDefault="00B76679" w:rsidP="00B7667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1860х300х500 мм</w:t>
            </w:r>
          </w:p>
        </w:tc>
        <w:tc>
          <w:tcPr>
            <w:tcW w:w="5353" w:type="dxa"/>
          </w:tcPr>
          <w:p w:rsidR="00B76679" w:rsidRPr="00B76679" w:rsidRDefault="002261F7" w:rsidP="00F62A9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</w:t>
            </w:r>
            <w:r w:rsidR="00F62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B76679" w:rsidRPr="00B76679" w:rsidTr="00B76679">
        <w:tc>
          <w:tcPr>
            <w:tcW w:w="5352" w:type="dxa"/>
          </w:tcPr>
          <w:p w:rsidR="00B76679" w:rsidRPr="00B76679" w:rsidRDefault="00B76679" w:rsidP="00B7667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1860х400х500 мм</w:t>
            </w:r>
          </w:p>
        </w:tc>
        <w:tc>
          <w:tcPr>
            <w:tcW w:w="5353" w:type="dxa"/>
          </w:tcPr>
          <w:p w:rsidR="00B76679" w:rsidRPr="00B76679" w:rsidRDefault="002261F7" w:rsidP="00F62A9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</w:t>
            </w:r>
            <w:r w:rsidR="00F62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B76679" w:rsidRPr="00B76679" w:rsidRDefault="00B76679" w:rsidP="00B7667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6679" w:rsidRPr="00B76679" w:rsidRDefault="00B76679" w:rsidP="00B7667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6679" w:rsidRPr="00B76679" w:rsidRDefault="00B76679" w:rsidP="00B7667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6679" w:rsidRPr="00B76679" w:rsidRDefault="00B76679" w:rsidP="00B7667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7667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76679" w:rsidRPr="00B76679" w:rsidRDefault="00B76679" w:rsidP="00B766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7667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76679" w:rsidRPr="00B76679" w:rsidRDefault="00B76679" w:rsidP="00B76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9" w:rsidRPr="00B76679" w:rsidRDefault="00B76679" w:rsidP="00B76679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9">
        <w:rPr>
          <w:rFonts w:ascii="Times New Roman" w:eastAsia="Times New Roman" w:hAnsi="Times New Roman" w:cs="Times New Roman"/>
          <w:noProof/>
          <w:color w:val="0088CC"/>
          <w:sz w:val="24"/>
          <w:szCs w:val="24"/>
          <w:lang w:eastAsia="ru-RU"/>
        </w:rPr>
        <w:drawing>
          <wp:inline distT="0" distB="0" distL="0" distR="0" wp14:anchorId="0F239FA4" wp14:editId="64B014EB">
            <wp:extent cx="892810" cy="1687195"/>
            <wp:effectExtent l="0" t="0" r="2540" b="8255"/>
            <wp:docPr id="5" name="Рисунок 5" descr="ШРМ - АК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РМ - АК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79" w:rsidRPr="00B76679" w:rsidRDefault="00F347DC" w:rsidP="00B76679">
      <w:pPr>
        <w:spacing w:after="75" w:line="240" w:lineRule="auto"/>
        <w:jc w:val="center"/>
        <w:rPr>
          <w:rFonts w:ascii="Arial" w:eastAsia="Times New Roman" w:hAnsi="Arial" w:cs="Arial"/>
          <w:caps/>
          <w:sz w:val="27"/>
          <w:szCs w:val="27"/>
          <w:lang w:eastAsia="ru-RU"/>
        </w:rPr>
      </w:pPr>
      <w:hyperlink r:id="rId12" w:history="1">
        <w:r w:rsidR="00B76679" w:rsidRPr="00B76679">
          <w:rPr>
            <w:rFonts w:ascii="Times New Roman" w:eastAsia="Times New Roman" w:hAnsi="Times New Roman" w:cs="Times New Roman"/>
            <w:b/>
            <w:bCs/>
            <w:caps/>
            <w:color w:val="ED1848"/>
            <w:sz w:val="26"/>
            <w:szCs w:val="26"/>
            <w:u w:val="single"/>
            <w:lang w:eastAsia="ru-RU"/>
          </w:rPr>
          <w:t>ШРМ - АК</w:t>
        </w:r>
      </w:hyperlink>
    </w:p>
    <w:p w:rsidR="00B76679" w:rsidRPr="00B76679" w:rsidRDefault="00B76679" w:rsidP="00B766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металлический разборный двухсекционный для хранения одежды.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B76679" w:rsidRPr="00B76679" w:rsidTr="00B76679">
        <w:tc>
          <w:tcPr>
            <w:tcW w:w="5352" w:type="dxa"/>
          </w:tcPr>
          <w:p w:rsidR="00B76679" w:rsidRPr="00B76679" w:rsidRDefault="00B76679" w:rsidP="00B76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1860х500х500 мм</w:t>
            </w:r>
          </w:p>
        </w:tc>
        <w:tc>
          <w:tcPr>
            <w:tcW w:w="5353" w:type="dxa"/>
          </w:tcPr>
          <w:p w:rsidR="00B76679" w:rsidRPr="00B76679" w:rsidRDefault="002261F7" w:rsidP="00F62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F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B76679" w:rsidRPr="00B76679" w:rsidTr="00B76679">
        <w:tc>
          <w:tcPr>
            <w:tcW w:w="5352" w:type="dxa"/>
          </w:tcPr>
          <w:p w:rsidR="00B76679" w:rsidRPr="00B76679" w:rsidRDefault="00B76679" w:rsidP="00B76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1860х600х500 мм</w:t>
            </w:r>
          </w:p>
        </w:tc>
        <w:tc>
          <w:tcPr>
            <w:tcW w:w="5353" w:type="dxa"/>
          </w:tcPr>
          <w:p w:rsidR="00B76679" w:rsidRPr="00B76679" w:rsidRDefault="002261F7" w:rsidP="00F62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F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B76679" w:rsidRPr="00B76679" w:rsidTr="002261F7">
        <w:trPr>
          <w:trHeight w:val="97"/>
        </w:trPr>
        <w:tc>
          <w:tcPr>
            <w:tcW w:w="5352" w:type="dxa"/>
          </w:tcPr>
          <w:p w:rsidR="00B76679" w:rsidRPr="00B76679" w:rsidRDefault="00B76679" w:rsidP="00B76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1860х800х500 мм</w:t>
            </w:r>
          </w:p>
        </w:tc>
        <w:tc>
          <w:tcPr>
            <w:tcW w:w="5353" w:type="dxa"/>
          </w:tcPr>
          <w:p w:rsidR="00B76679" w:rsidRPr="00B76679" w:rsidRDefault="00F62A98" w:rsidP="00B76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6 230</w:t>
            </w:r>
            <w:r w:rsidR="0022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B76679" w:rsidRPr="00B76679" w:rsidRDefault="00B76679" w:rsidP="00B7667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76679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B76679" w:rsidRPr="00B76679" w:rsidRDefault="00B76679" w:rsidP="00B766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7667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76679" w:rsidRPr="00B76679" w:rsidRDefault="00B76679" w:rsidP="00B76679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9">
        <w:rPr>
          <w:rFonts w:ascii="Times New Roman" w:eastAsia="Times New Roman" w:hAnsi="Times New Roman" w:cs="Times New Roman"/>
          <w:noProof/>
          <w:color w:val="0088CC"/>
          <w:sz w:val="24"/>
          <w:szCs w:val="24"/>
          <w:lang w:eastAsia="ru-RU"/>
        </w:rPr>
        <w:drawing>
          <wp:inline distT="0" distB="0" distL="0" distR="0" wp14:anchorId="1E42DE87" wp14:editId="065FA5FB">
            <wp:extent cx="946785" cy="1796415"/>
            <wp:effectExtent l="0" t="0" r="5715" b="0"/>
            <wp:docPr id="7" name="Рисунок 7" descr="ШРМ - 3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РМ - 3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79" w:rsidRPr="00B76679" w:rsidRDefault="00F347DC" w:rsidP="00B76679">
      <w:pPr>
        <w:spacing w:after="75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hyperlink r:id="rId15" w:history="1">
        <w:r w:rsidR="00B76679" w:rsidRPr="00B76679">
          <w:rPr>
            <w:rFonts w:ascii="Times New Roman" w:eastAsia="Times New Roman" w:hAnsi="Times New Roman" w:cs="Times New Roman"/>
            <w:b/>
            <w:bCs/>
            <w:caps/>
            <w:color w:val="ED1848"/>
            <w:sz w:val="24"/>
            <w:szCs w:val="24"/>
            <w:u w:val="single"/>
            <w:lang w:eastAsia="ru-RU"/>
          </w:rPr>
          <w:t>ШРМ - 33</w:t>
        </w:r>
      </w:hyperlink>
    </w:p>
    <w:p w:rsidR="00B76679" w:rsidRPr="00B76679" w:rsidRDefault="00B76679" w:rsidP="00B7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разборный металлический </w:t>
      </w:r>
      <w:proofErr w:type="spellStart"/>
      <w:r w:rsidRPr="00B766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трехсекционный</w:t>
      </w:r>
      <w:proofErr w:type="spellEnd"/>
      <w:r w:rsidRPr="00B7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одежды.</w:t>
      </w:r>
    </w:p>
    <w:p w:rsidR="00B76679" w:rsidRDefault="002261F7" w:rsidP="00B76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7 428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B76679" w:rsidRDefault="00B76679" w:rsidP="00B76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9" w:rsidRDefault="00B76679" w:rsidP="00B76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9" w:rsidRPr="00B76679" w:rsidRDefault="00B76679" w:rsidP="00B76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9" w:rsidRPr="00B76679" w:rsidRDefault="00B76679" w:rsidP="00B7667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76679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B76679" w:rsidRPr="00B76679" w:rsidRDefault="00B76679" w:rsidP="00B766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76679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p w:rsidR="00B76679" w:rsidRPr="00B76679" w:rsidRDefault="00B76679" w:rsidP="00B76679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9">
        <w:rPr>
          <w:rFonts w:ascii="Times New Roman" w:eastAsia="Times New Roman" w:hAnsi="Times New Roman" w:cs="Times New Roman"/>
          <w:noProof/>
          <w:color w:val="0088CC"/>
          <w:sz w:val="24"/>
          <w:szCs w:val="24"/>
          <w:lang w:eastAsia="ru-RU"/>
        </w:rPr>
        <w:drawing>
          <wp:inline distT="0" distB="0" distL="0" distR="0" wp14:anchorId="6C7204FE" wp14:editId="6D366BAC">
            <wp:extent cx="946785" cy="1796415"/>
            <wp:effectExtent l="0" t="0" r="5715" b="0"/>
            <wp:docPr id="9" name="Рисунок 9" descr="ШРМ - 2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РМ - 2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79" w:rsidRPr="00B76679" w:rsidRDefault="00F347DC" w:rsidP="00B76679">
      <w:pPr>
        <w:spacing w:after="75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hyperlink r:id="rId18" w:history="1">
        <w:r w:rsidR="00B76679" w:rsidRPr="00B76679">
          <w:rPr>
            <w:rFonts w:ascii="Times New Roman" w:eastAsia="Times New Roman" w:hAnsi="Times New Roman" w:cs="Times New Roman"/>
            <w:b/>
            <w:bCs/>
            <w:caps/>
            <w:color w:val="ED1848"/>
            <w:sz w:val="24"/>
            <w:szCs w:val="24"/>
            <w:u w:val="single"/>
            <w:lang w:eastAsia="ru-RU"/>
          </w:rPr>
          <w:t>ШРМ - 21</w:t>
        </w:r>
      </w:hyperlink>
    </w:p>
    <w:p w:rsidR="00B76679" w:rsidRPr="00B76679" w:rsidRDefault="00B76679" w:rsidP="00B7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разборный металлический односекционный с двумя отделениями для одежды.</w:t>
      </w:r>
    </w:p>
    <w:p w:rsidR="00B76679" w:rsidRDefault="002261F7" w:rsidP="00B76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4 148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B76679" w:rsidRDefault="00B76679" w:rsidP="00B76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9" w:rsidRDefault="00B76679" w:rsidP="00B76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9" w:rsidRPr="00B76679" w:rsidRDefault="00B76679" w:rsidP="00B7667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76679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B76679" w:rsidRPr="00B76679" w:rsidRDefault="00B76679" w:rsidP="00B766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76679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p w:rsidR="00B76679" w:rsidRPr="00B76679" w:rsidRDefault="00B76679" w:rsidP="00B76679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9">
        <w:rPr>
          <w:rFonts w:ascii="Times New Roman" w:eastAsia="Times New Roman" w:hAnsi="Times New Roman" w:cs="Times New Roman"/>
          <w:noProof/>
          <w:color w:val="0088CC"/>
          <w:sz w:val="24"/>
          <w:szCs w:val="24"/>
          <w:lang w:eastAsia="ru-RU"/>
        </w:rPr>
        <w:drawing>
          <wp:inline distT="0" distB="0" distL="0" distR="0" wp14:anchorId="5BCD98CC" wp14:editId="796BB8ED">
            <wp:extent cx="946785" cy="1796415"/>
            <wp:effectExtent l="0" t="0" r="5715" b="0"/>
            <wp:docPr id="11" name="Рисунок 11" descr="ШРМ - 1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ШРМ - 12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79" w:rsidRPr="00B76679" w:rsidRDefault="00F347DC" w:rsidP="00B76679">
      <w:pPr>
        <w:spacing w:after="75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hyperlink r:id="rId21" w:history="1">
        <w:r w:rsidR="00B76679" w:rsidRPr="00B76679">
          <w:rPr>
            <w:rFonts w:ascii="Times New Roman" w:eastAsia="Times New Roman" w:hAnsi="Times New Roman" w:cs="Times New Roman"/>
            <w:b/>
            <w:bCs/>
            <w:caps/>
            <w:color w:val="ED1848"/>
            <w:sz w:val="24"/>
            <w:szCs w:val="24"/>
            <w:u w:val="single"/>
            <w:lang w:eastAsia="ru-RU"/>
          </w:rPr>
          <w:t>ШРМ - 12</w:t>
        </w:r>
      </w:hyperlink>
    </w:p>
    <w:p w:rsidR="00B76679" w:rsidRPr="00B76679" w:rsidRDefault="00B76679" w:rsidP="00B7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разборный металлический односекционный с двумя отделениями для одежды.</w:t>
      </w:r>
    </w:p>
    <w:p w:rsidR="00B76679" w:rsidRPr="00B76679" w:rsidRDefault="002261F7" w:rsidP="00B76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3 603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B76679" w:rsidRPr="00B76679" w:rsidRDefault="00B76679" w:rsidP="00B7667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76679">
        <w:rPr>
          <w:rFonts w:ascii="Arial" w:eastAsia="Times New Roman" w:hAnsi="Arial" w:cs="Arial"/>
          <w:vanish/>
          <w:sz w:val="24"/>
          <w:szCs w:val="24"/>
          <w:lang w:eastAsia="ru-RU"/>
        </w:rPr>
        <w:lastRenderedPageBreak/>
        <w:t>Конец формы</w:t>
      </w:r>
    </w:p>
    <w:p w:rsidR="00B76679" w:rsidRPr="00B76679" w:rsidRDefault="00B76679" w:rsidP="00B766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76679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p w:rsidR="00B76679" w:rsidRPr="00B76679" w:rsidRDefault="00B76679" w:rsidP="00B76679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9">
        <w:rPr>
          <w:rFonts w:ascii="Times New Roman" w:eastAsia="Times New Roman" w:hAnsi="Times New Roman" w:cs="Times New Roman"/>
          <w:noProof/>
          <w:color w:val="0088CC"/>
          <w:sz w:val="24"/>
          <w:szCs w:val="24"/>
          <w:lang w:eastAsia="ru-RU"/>
        </w:rPr>
        <w:drawing>
          <wp:inline distT="0" distB="0" distL="0" distR="0" wp14:anchorId="3904AF9B" wp14:editId="03D1B11E">
            <wp:extent cx="946785" cy="1796415"/>
            <wp:effectExtent l="0" t="0" r="5715" b="0"/>
            <wp:docPr id="13" name="Рисунок 13" descr="ШРМ - 24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ШРМ - 24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79" w:rsidRPr="00B76679" w:rsidRDefault="00F347DC" w:rsidP="00B76679">
      <w:pPr>
        <w:spacing w:after="75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hyperlink r:id="rId24" w:history="1">
        <w:r w:rsidR="00B76679" w:rsidRPr="00B76679">
          <w:rPr>
            <w:rFonts w:ascii="Times New Roman" w:eastAsia="Times New Roman" w:hAnsi="Times New Roman" w:cs="Times New Roman"/>
            <w:b/>
            <w:bCs/>
            <w:caps/>
            <w:color w:val="ED1848"/>
            <w:sz w:val="24"/>
            <w:szCs w:val="24"/>
            <w:u w:val="single"/>
            <w:lang w:eastAsia="ru-RU"/>
          </w:rPr>
          <w:t>ШРМ - 24</w:t>
        </w:r>
      </w:hyperlink>
    </w:p>
    <w:p w:rsidR="00B76679" w:rsidRPr="00B76679" w:rsidRDefault="00B76679" w:rsidP="00B7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разборный металлический двухсекционный с четырьмя отделениями для одежды.</w:t>
      </w:r>
    </w:p>
    <w:p w:rsidR="00B76679" w:rsidRDefault="002261F7" w:rsidP="00B76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5 706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A95C56" w:rsidRDefault="00A95C56" w:rsidP="00B76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9" w:rsidRPr="00B76679" w:rsidRDefault="00B76679" w:rsidP="00B7667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76679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B76679" w:rsidRPr="00B76679" w:rsidRDefault="00B76679" w:rsidP="00B766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76679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p w:rsidR="00B76679" w:rsidRPr="00B76679" w:rsidRDefault="00B76679" w:rsidP="00B76679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9">
        <w:rPr>
          <w:rFonts w:ascii="Times New Roman" w:eastAsia="Times New Roman" w:hAnsi="Times New Roman" w:cs="Times New Roman"/>
          <w:noProof/>
          <w:color w:val="0088CC"/>
          <w:sz w:val="24"/>
          <w:szCs w:val="24"/>
          <w:lang w:eastAsia="ru-RU"/>
        </w:rPr>
        <w:drawing>
          <wp:inline distT="0" distB="0" distL="0" distR="0" wp14:anchorId="4E687BA3" wp14:editId="195BFF59">
            <wp:extent cx="892810" cy="1687195"/>
            <wp:effectExtent l="0" t="0" r="2540" b="8255"/>
            <wp:docPr id="15" name="Рисунок 15" descr="ШРМ - 2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ШРМ - 2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79" w:rsidRPr="00B76679" w:rsidRDefault="00F347DC" w:rsidP="00B76679">
      <w:pPr>
        <w:spacing w:after="75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hyperlink r:id="rId26" w:history="1">
        <w:r w:rsidR="00B76679" w:rsidRPr="00B76679">
          <w:rPr>
            <w:rFonts w:ascii="Times New Roman" w:eastAsia="Times New Roman" w:hAnsi="Times New Roman" w:cs="Times New Roman"/>
            <w:b/>
            <w:bCs/>
            <w:caps/>
            <w:color w:val="ED1848"/>
            <w:sz w:val="24"/>
            <w:szCs w:val="24"/>
            <w:u w:val="single"/>
            <w:lang w:eastAsia="ru-RU"/>
          </w:rPr>
          <w:t>ШРМ - 22</w:t>
        </w:r>
      </w:hyperlink>
    </w:p>
    <w:p w:rsidR="00B76679" w:rsidRPr="00B76679" w:rsidRDefault="00B76679" w:rsidP="00B766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металлический разборный двухсекционный повышенной жесткости для одежды.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B76679" w:rsidRPr="00B76679" w:rsidTr="00B76679">
        <w:tc>
          <w:tcPr>
            <w:tcW w:w="5352" w:type="dxa"/>
          </w:tcPr>
          <w:p w:rsidR="00B76679" w:rsidRPr="00B76679" w:rsidRDefault="00B76679" w:rsidP="00B76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1860х600х500 мм</w:t>
            </w:r>
          </w:p>
        </w:tc>
        <w:tc>
          <w:tcPr>
            <w:tcW w:w="5353" w:type="dxa"/>
          </w:tcPr>
          <w:p w:rsidR="00B76679" w:rsidRPr="00B76679" w:rsidRDefault="002261F7" w:rsidP="00F62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983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B76679" w:rsidRPr="00B76679" w:rsidTr="00B76679">
        <w:tc>
          <w:tcPr>
            <w:tcW w:w="5352" w:type="dxa"/>
          </w:tcPr>
          <w:p w:rsidR="00B76679" w:rsidRPr="00B76679" w:rsidRDefault="00B76679" w:rsidP="00B76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1860х800х500 мм</w:t>
            </w:r>
          </w:p>
        </w:tc>
        <w:tc>
          <w:tcPr>
            <w:tcW w:w="5353" w:type="dxa"/>
          </w:tcPr>
          <w:p w:rsidR="00B76679" w:rsidRPr="00B76679" w:rsidRDefault="00F62A98" w:rsidP="00B76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8 174</w:t>
            </w:r>
            <w:r w:rsidR="0022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B76679" w:rsidRPr="00B76679" w:rsidRDefault="00B76679" w:rsidP="00B76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9" w:rsidRPr="00B76679" w:rsidRDefault="00B76679" w:rsidP="00B76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9" w:rsidRPr="00B76679" w:rsidRDefault="00B76679" w:rsidP="00B76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9" w:rsidRPr="00B76679" w:rsidRDefault="00B76679" w:rsidP="00B76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9" w:rsidRPr="00B76679" w:rsidRDefault="00B76679" w:rsidP="00B76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9" w:rsidRPr="00B76679" w:rsidRDefault="00B76679" w:rsidP="00B7667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76679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B76679" w:rsidRPr="00B76679" w:rsidRDefault="00B76679" w:rsidP="00B766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76679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p w:rsidR="00B76679" w:rsidRPr="00B76679" w:rsidRDefault="00B76679" w:rsidP="00B76679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9">
        <w:rPr>
          <w:rFonts w:ascii="Times New Roman" w:eastAsia="Times New Roman" w:hAnsi="Times New Roman" w:cs="Times New Roman"/>
          <w:noProof/>
          <w:color w:val="0088CC"/>
          <w:sz w:val="24"/>
          <w:szCs w:val="24"/>
          <w:lang w:eastAsia="ru-RU"/>
        </w:rPr>
        <w:drawing>
          <wp:inline distT="0" distB="0" distL="0" distR="0" wp14:anchorId="795FB8B8" wp14:editId="683E5E4E">
            <wp:extent cx="946785" cy="1796415"/>
            <wp:effectExtent l="0" t="0" r="5715" b="0"/>
            <wp:docPr id="17" name="Рисунок 17" descr="ШРМ - 22У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ШРМ - 22У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79" w:rsidRPr="00B76679" w:rsidRDefault="00F347DC" w:rsidP="00B76679">
      <w:pPr>
        <w:spacing w:after="75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hyperlink r:id="rId29" w:history="1">
        <w:r w:rsidR="00B76679" w:rsidRPr="00B76679">
          <w:rPr>
            <w:rFonts w:ascii="Times New Roman" w:eastAsia="Times New Roman" w:hAnsi="Times New Roman" w:cs="Times New Roman"/>
            <w:b/>
            <w:bCs/>
            <w:caps/>
            <w:color w:val="ED1848"/>
            <w:sz w:val="24"/>
            <w:szCs w:val="24"/>
            <w:u w:val="single"/>
            <w:lang w:eastAsia="ru-RU"/>
          </w:rPr>
          <w:t>ШРМ - 22У</w:t>
        </w:r>
      </w:hyperlink>
    </w:p>
    <w:p w:rsidR="00B76679" w:rsidRPr="00B76679" w:rsidRDefault="00B76679" w:rsidP="00B766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разборный металлический двухсекционный для одежды и документов.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B76679" w:rsidRPr="00B76679" w:rsidTr="00B76679">
        <w:tc>
          <w:tcPr>
            <w:tcW w:w="5352" w:type="dxa"/>
          </w:tcPr>
          <w:p w:rsidR="00B76679" w:rsidRPr="00B76679" w:rsidRDefault="00B76679" w:rsidP="00B76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1860х600х500 мм</w:t>
            </w:r>
          </w:p>
        </w:tc>
        <w:tc>
          <w:tcPr>
            <w:tcW w:w="5353" w:type="dxa"/>
          </w:tcPr>
          <w:p w:rsidR="00B76679" w:rsidRPr="00B76679" w:rsidRDefault="002261F7" w:rsidP="00F62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F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B76679" w:rsidRPr="00B76679" w:rsidTr="00B76679">
        <w:tc>
          <w:tcPr>
            <w:tcW w:w="5352" w:type="dxa"/>
          </w:tcPr>
          <w:p w:rsidR="00B76679" w:rsidRPr="00B76679" w:rsidRDefault="00B76679" w:rsidP="00B76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1860х800х500 мм</w:t>
            </w:r>
          </w:p>
        </w:tc>
        <w:tc>
          <w:tcPr>
            <w:tcW w:w="5353" w:type="dxa"/>
          </w:tcPr>
          <w:p w:rsidR="00B76679" w:rsidRPr="00B76679" w:rsidRDefault="002261F7" w:rsidP="00F62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887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B76679" w:rsidRPr="00B76679" w:rsidRDefault="00B76679" w:rsidP="00B76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9" w:rsidRPr="00B76679" w:rsidRDefault="00B76679" w:rsidP="00B7667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76679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B76679" w:rsidRPr="00B76679" w:rsidRDefault="00B76679" w:rsidP="00B766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7667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76679" w:rsidRPr="00B76679" w:rsidRDefault="00B76679" w:rsidP="00B76679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9">
        <w:rPr>
          <w:rFonts w:ascii="Times New Roman" w:eastAsia="Times New Roman" w:hAnsi="Times New Roman" w:cs="Times New Roman"/>
          <w:noProof/>
          <w:color w:val="0088CC"/>
          <w:sz w:val="24"/>
          <w:szCs w:val="24"/>
          <w:lang w:eastAsia="ru-RU"/>
        </w:rPr>
        <w:drawing>
          <wp:inline distT="0" distB="0" distL="0" distR="0" wp14:anchorId="4C2BE6FB" wp14:editId="4B490EFD">
            <wp:extent cx="946785" cy="1796415"/>
            <wp:effectExtent l="0" t="0" r="5715" b="0"/>
            <wp:docPr id="19" name="Рисунок 19" descr="ШАМ - 11.Р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ШАМ - 11.Р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79" w:rsidRPr="00B76679" w:rsidRDefault="00F347DC" w:rsidP="00B76679">
      <w:pPr>
        <w:spacing w:after="75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hyperlink r:id="rId32" w:history="1">
        <w:r w:rsidR="00B76679" w:rsidRPr="00B76679">
          <w:rPr>
            <w:rFonts w:ascii="Times New Roman" w:eastAsia="Times New Roman" w:hAnsi="Times New Roman" w:cs="Times New Roman"/>
            <w:b/>
            <w:bCs/>
            <w:caps/>
            <w:color w:val="ED1848"/>
            <w:sz w:val="24"/>
            <w:szCs w:val="24"/>
            <w:u w:val="single"/>
            <w:lang w:eastAsia="ru-RU"/>
          </w:rPr>
          <w:t>ШАМ - 11.</w:t>
        </w:r>
        <w:proofErr w:type="gramStart"/>
        <w:r w:rsidR="00B76679" w:rsidRPr="00B76679">
          <w:rPr>
            <w:rFonts w:ascii="Times New Roman" w:eastAsia="Times New Roman" w:hAnsi="Times New Roman" w:cs="Times New Roman"/>
            <w:b/>
            <w:bCs/>
            <w:caps/>
            <w:color w:val="ED1848"/>
            <w:sz w:val="24"/>
            <w:szCs w:val="24"/>
            <w:u w:val="single"/>
            <w:lang w:eastAsia="ru-RU"/>
          </w:rPr>
          <w:t>Р</w:t>
        </w:r>
        <w:proofErr w:type="gramEnd"/>
      </w:hyperlink>
    </w:p>
    <w:p w:rsidR="00B76679" w:rsidRPr="00B76679" w:rsidRDefault="00B76679" w:rsidP="00B7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разборный металлический для хранения верхней одежды в офисе.</w:t>
      </w:r>
    </w:p>
    <w:p w:rsidR="00B76679" w:rsidRDefault="002261F7" w:rsidP="00B76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7 378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B76679" w:rsidRDefault="00B76679" w:rsidP="00B76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1F7" w:rsidRPr="002261F7" w:rsidRDefault="002261F7" w:rsidP="002261F7">
      <w:pPr>
        <w:shd w:val="clear" w:color="auto" w:fill="FFFFFF"/>
        <w:spacing w:after="75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61F7">
        <w:rPr>
          <w:rFonts w:ascii="Arial" w:eastAsia="Times New Roman" w:hAnsi="Arial" w:cs="Arial"/>
          <w:noProof/>
          <w:color w:val="005580"/>
          <w:sz w:val="21"/>
          <w:szCs w:val="21"/>
          <w:lang w:eastAsia="ru-RU"/>
        </w:rPr>
        <w:drawing>
          <wp:inline distT="0" distB="0" distL="0" distR="0" wp14:anchorId="4575804E" wp14:editId="47C81A36">
            <wp:extent cx="892810" cy="1937385"/>
            <wp:effectExtent l="0" t="0" r="2540" b="5715"/>
            <wp:docPr id="3" name="Рисунок 3" descr="ШРМ - С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РМ - С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1F7" w:rsidRPr="002261F7" w:rsidRDefault="00F347DC" w:rsidP="002261F7">
      <w:pPr>
        <w:shd w:val="clear" w:color="auto" w:fill="FFFFFF"/>
        <w:spacing w:after="75" w:line="300" w:lineRule="atLeast"/>
        <w:jc w:val="center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hyperlink r:id="rId35" w:history="1">
        <w:proofErr w:type="gramStart"/>
        <w:r w:rsidR="002261F7" w:rsidRPr="002261F7">
          <w:rPr>
            <w:rFonts w:ascii="Arial" w:eastAsia="Times New Roman" w:hAnsi="Arial" w:cs="Arial"/>
            <w:b/>
            <w:bCs/>
            <w:caps/>
            <w:color w:val="ED1848"/>
            <w:sz w:val="26"/>
            <w:szCs w:val="26"/>
            <w:lang w:eastAsia="ru-RU"/>
          </w:rPr>
          <w:t>ШРМ - С</w:t>
        </w:r>
      </w:hyperlink>
      <w:proofErr w:type="gramEnd"/>
    </w:p>
    <w:p w:rsidR="002261F7" w:rsidRPr="002261F7" w:rsidRDefault="002261F7" w:rsidP="002261F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261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Шкаф металлический разборный двухсекционный для хранения одежды.</w:t>
      </w:r>
    </w:p>
    <w:tbl>
      <w:tblPr>
        <w:tblW w:w="2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</w:tblGrid>
      <w:tr w:rsidR="002261F7" w:rsidRPr="002261F7" w:rsidTr="002261F7">
        <w:tc>
          <w:tcPr>
            <w:tcW w:w="0" w:type="auto"/>
            <w:shd w:val="clear" w:color="auto" w:fill="auto"/>
            <w:hideMark/>
          </w:tcPr>
          <w:p w:rsidR="002261F7" w:rsidRPr="002261F7" w:rsidRDefault="002261F7" w:rsidP="002261F7">
            <w:pPr>
              <w:spacing w:after="0" w:line="240" w:lineRule="auto"/>
              <w:divId w:val="1864438658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F7">
              <w:rPr>
                <w:rFonts w:ascii="Times New Roman" w:eastAsia="Times New Roman" w:hAnsi="Times New Roman" w:cs="Times New Roman"/>
                <w:lang w:eastAsia="ru-RU"/>
              </w:rPr>
              <w:t>Размеры: 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2261F7" w:rsidRPr="00B76679" w:rsidTr="00036BC3">
        <w:tc>
          <w:tcPr>
            <w:tcW w:w="5352" w:type="dxa"/>
          </w:tcPr>
          <w:p w:rsidR="002261F7" w:rsidRPr="00B76679" w:rsidRDefault="002261F7" w:rsidP="00036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1860х500х500 мм</w:t>
            </w:r>
          </w:p>
        </w:tc>
        <w:tc>
          <w:tcPr>
            <w:tcW w:w="5353" w:type="dxa"/>
          </w:tcPr>
          <w:p w:rsidR="002261F7" w:rsidRPr="00B76679" w:rsidRDefault="002261F7" w:rsidP="00F62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F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261F7" w:rsidRPr="00B76679" w:rsidTr="00036BC3">
        <w:tc>
          <w:tcPr>
            <w:tcW w:w="5352" w:type="dxa"/>
          </w:tcPr>
          <w:p w:rsidR="002261F7" w:rsidRPr="00B76679" w:rsidRDefault="002261F7" w:rsidP="00036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1860х600х500 мм</w:t>
            </w:r>
          </w:p>
        </w:tc>
        <w:tc>
          <w:tcPr>
            <w:tcW w:w="5353" w:type="dxa"/>
          </w:tcPr>
          <w:p w:rsidR="002261F7" w:rsidRPr="00B76679" w:rsidRDefault="00F62A98" w:rsidP="00F62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</w:t>
            </w:r>
            <w:r w:rsidR="0022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261F7" w:rsidRPr="00B76679" w:rsidTr="00036BC3">
        <w:tc>
          <w:tcPr>
            <w:tcW w:w="5352" w:type="dxa"/>
          </w:tcPr>
          <w:p w:rsidR="002261F7" w:rsidRDefault="002261F7" w:rsidP="00036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1860х800х500 мм</w:t>
            </w:r>
          </w:p>
        </w:tc>
        <w:tc>
          <w:tcPr>
            <w:tcW w:w="5353" w:type="dxa"/>
          </w:tcPr>
          <w:p w:rsidR="002261F7" w:rsidRDefault="002261F7" w:rsidP="00F62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 w:rsidR="00F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2261F7" w:rsidRDefault="002261F7" w:rsidP="00B76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1F7" w:rsidRDefault="002261F7" w:rsidP="00B7667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1F7" w:rsidRDefault="002261F7" w:rsidP="00B7667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6679" w:rsidRPr="00B76679" w:rsidRDefault="00B76679" w:rsidP="00B7667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76679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B76679" w:rsidRPr="00B76679" w:rsidRDefault="00B76679" w:rsidP="00B766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76679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p w:rsidR="00B76679" w:rsidRPr="00B76679" w:rsidRDefault="00B76679" w:rsidP="00B76679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9">
        <w:rPr>
          <w:rFonts w:ascii="Times New Roman" w:eastAsia="Times New Roman" w:hAnsi="Times New Roman" w:cs="Times New Roman"/>
          <w:noProof/>
          <w:color w:val="0088CC"/>
          <w:sz w:val="24"/>
          <w:szCs w:val="24"/>
          <w:lang w:eastAsia="ru-RU"/>
        </w:rPr>
        <w:drawing>
          <wp:inline distT="0" distB="0" distL="0" distR="0" wp14:anchorId="3F58D842" wp14:editId="4E6D42C7">
            <wp:extent cx="1861457" cy="2183561"/>
            <wp:effectExtent l="0" t="0" r="5715" b="7620"/>
            <wp:docPr id="21" name="Рисунок 21" descr="Полка для шкафа ШРМ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лка для шкафа ШРМ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913" cy="218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79" w:rsidRPr="00B76679" w:rsidRDefault="00F347DC" w:rsidP="00B76679">
      <w:pPr>
        <w:spacing w:after="75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hyperlink r:id="rId38" w:history="1">
        <w:r w:rsidR="00B76679" w:rsidRPr="00B76679">
          <w:rPr>
            <w:rFonts w:ascii="Times New Roman" w:eastAsia="Times New Roman" w:hAnsi="Times New Roman" w:cs="Times New Roman"/>
            <w:b/>
            <w:bCs/>
            <w:caps/>
            <w:color w:val="ED1848"/>
            <w:sz w:val="24"/>
            <w:szCs w:val="24"/>
            <w:u w:val="single"/>
            <w:lang w:eastAsia="ru-RU"/>
          </w:rPr>
          <w:t>ПОЛКА ДЛЯ ШКАФА ШРМ</w:t>
        </w:r>
      </w:hyperlink>
    </w:p>
    <w:p w:rsidR="00B76679" w:rsidRPr="00B76679" w:rsidRDefault="00B76679" w:rsidP="00B766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Полка для хранения обуви для шкафов ШРМ.</w:t>
      </w:r>
    </w:p>
    <w:p w:rsidR="00B76679" w:rsidRDefault="00B76679" w:rsidP="00B7667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B76679" w:rsidTr="00B76679">
        <w:tc>
          <w:tcPr>
            <w:tcW w:w="5352" w:type="dxa"/>
          </w:tcPr>
          <w:p w:rsidR="00B76679" w:rsidRDefault="00B76679" w:rsidP="00B7667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20х295х450 мм</w:t>
            </w:r>
          </w:p>
        </w:tc>
        <w:tc>
          <w:tcPr>
            <w:tcW w:w="5353" w:type="dxa"/>
          </w:tcPr>
          <w:p w:rsidR="00B76679" w:rsidRDefault="00F62A98" w:rsidP="00B7667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207</w:t>
            </w:r>
            <w:r w:rsidR="002261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</w:t>
            </w:r>
          </w:p>
        </w:tc>
      </w:tr>
      <w:tr w:rsidR="00B76679" w:rsidTr="00B76679">
        <w:tc>
          <w:tcPr>
            <w:tcW w:w="5352" w:type="dxa"/>
          </w:tcPr>
          <w:p w:rsidR="00B76679" w:rsidRDefault="00B76679" w:rsidP="00B7667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20х395х450 мм</w:t>
            </w:r>
          </w:p>
        </w:tc>
        <w:tc>
          <w:tcPr>
            <w:tcW w:w="5353" w:type="dxa"/>
          </w:tcPr>
          <w:p w:rsidR="00B76679" w:rsidRDefault="00F62A98" w:rsidP="00B7667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167</w:t>
            </w:r>
            <w:r w:rsidR="002261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</w:t>
            </w:r>
          </w:p>
        </w:tc>
      </w:tr>
      <w:tr w:rsidR="00B76679" w:rsidTr="00B76679">
        <w:tc>
          <w:tcPr>
            <w:tcW w:w="5352" w:type="dxa"/>
          </w:tcPr>
          <w:p w:rsidR="00B76679" w:rsidRDefault="00B76679" w:rsidP="00B7667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20х835х460 мм</w:t>
            </w:r>
          </w:p>
        </w:tc>
        <w:tc>
          <w:tcPr>
            <w:tcW w:w="5353" w:type="dxa"/>
          </w:tcPr>
          <w:p w:rsidR="00B76679" w:rsidRDefault="00F62A98" w:rsidP="00B7667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204</w:t>
            </w:r>
            <w:r w:rsidR="002261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</w:t>
            </w:r>
          </w:p>
        </w:tc>
      </w:tr>
    </w:tbl>
    <w:p w:rsidR="00B76679" w:rsidRDefault="00B76679" w:rsidP="00B7667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76679" w:rsidRDefault="00B76679" w:rsidP="00B7667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76679" w:rsidRDefault="00B76679" w:rsidP="00B7667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76679" w:rsidRDefault="00B76679" w:rsidP="00B7667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76679" w:rsidRDefault="00B76679" w:rsidP="00B7667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76679" w:rsidRDefault="00B76679" w:rsidP="00B7667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76679" w:rsidRDefault="00B76679" w:rsidP="00B7667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76679" w:rsidRDefault="00B76679" w:rsidP="00B7667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76679" w:rsidRPr="00B76679" w:rsidRDefault="00B76679" w:rsidP="00B7667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7667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76679" w:rsidRPr="00B76679" w:rsidRDefault="00F347DC" w:rsidP="00B76679">
      <w:pPr>
        <w:spacing w:after="0" w:line="600" w:lineRule="atLeast"/>
        <w:outlineLvl w:val="0"/>
        <w:rPr>
          <w:rFonts w:ascii="Arial" w:eastAsia="Times New Roman" w:hAnsi="Arial" w:cs="Arial"/>
          <w:b/>
          <w:bCs/>
          <w:caps/>
          <w:color w:val="ED1848"/>
          <w:kern w:val="36"/>
          <w:sz w:val="45"/>
          <w:szCs w:val="45"/>
          <w:lang w:eastAsia="ru-RU"/>
        </w:rPr>
      </w:pPr>
      <w:hyperlink r:id="rId39" w:history="1">
        <w:r w:rsidR="00B76679" w:rsidRPr="00B76679">
          <w:rPr>
            <w:rFonts w:ascii="Times New Roman" w:eastAsia="Times New Roman" w:hAnsi="Times New Roman" w:cs="Times New Roman"/>
            <w:b/>
            <w:bCs/>
            <w:caps/>
            <w:color w:val="ED1848"/>
            <w:kern w:val="36"/>
            <w:sz w:val="45"/>
            <w:szCs w:val="45"/>
            <w:u w:val="single"/>
            <w:lang w:eastAsia="ru-RU"/>
          </w:rPr>
          <w:t>ШКАФЫ ДЛЯ ОДЕЖДЫ МОДУЛЬНЫЕ</w:t>
        </w:r>
      </w:hyperlink>
    </w:p>
    <w:p w:rsidR="00B76679" w:rsidRPr="00B76679" w:rsidRDefault="00F347DC" w:rsidP="00B76679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76679" w:rsidRPr="00B76679" w:rsidRDefault="00B76679" w:rsidP="00B76679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79">
        <w:rPr>
          <w:rFonts w:ascii="Tahoma" w:eastAsia="Times New Roman" w:hAnsi="Tahoma" w:cs="Tahoma"/>
          <w:b/>
          <w:bCs/>
          <w:color w:val="3E3E3E"/>
          <w:sz w:val="24"/>
          <w:szCs w:val="24"/>
          <w:lang w:eastAsia="ru-RU"/>
        </w:rPr>
        <w:t>Модульные металлические шкафы для одежды</w:t>
      </w:r>
      <w:r w:rsidRPr="00B76679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 снискали себе заслуженную популярность. Модульность позволяет пристраивать к основному металлическому шкафу неограниченное количество секций с дополнительными отделениями. Неоспоримым преимуществом этих шкафов является возможность надстройки к основному корпусу необходимого количества секций с дополнительными отделами. Такое решение позволяет организовать зону хранения любого размера.</w:t>
      </w:r>
    </w:p>
    <w:p w:rsidR="00B76679" w:rsidRPr="00B76679" w:rsidRDefault="00B76679" w:rsidP="00B766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7667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76679" w:rsidRPr="00B76679" w:rsidRDefault="00B76679" w:rsidP="00B766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7667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76679" w:rsidRPr="00B76679" w:rsidRDefault="00B76679" w:rsidP="00B766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7667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76679" w:rsidRPr="00B76679" w:rsidRDefault="00B76679" w:rsidP="00B7667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76679" w:rsidRPr="00B76679" w:rsidRDefault="00B76679" w:rsidP="00B76679">
      <w:pPr>
        <w:shd w:val="clear" w:color="auto" w:fill="FFFFFF"/>
        <w:spacing w:after="75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679">
        <w:rPr>
          <w:rFonts w:ascii="Arial" w:eastAsia="Times New Roman" w:hAnsi="Arial" w:cs="Arial"/>
          <w:noProof/>
          <w:color w:val="0088CC"/>
          <w:sz w:val="21"/>
          <w:szCs w:val="21"/>
          <w:lang w:eastAsia="ru-RU"/>
        </w:rPr>
        <w:drawing>
          <wp:inline distT="0" distB="0" distL="0" distR="0" wp14:anchorId="2BEA9EA1" wp14:editId="62D45ED4">
            <wp:extent cx="1556241" cy="2952788"/>
            <wp:effectExtent l="0" t="0" r="6350" b="0"/>
            <wp:docPr id="24" name="Рисунок 24" descr="ШРМ - 22 - М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ШРМ - 22 - М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478" cy="295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79" w:rsidRPr="00B76679" w:rsidRDefault="00F347DC" w:rsidP="00B76679">
      <w:pPr>
        <w:shd w:val="clear" w:color="auto" w:fill="FFFFFF"/>
        <w:spacing w:after="75" w:line="300" w:lineRule="atLeast"/>
        <w:jc w:val="center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hyperlink r:id="rId42" w:history="1">
        <w:r w:rsidR="00B76679" w:rsidRPr="00B76679">
          <w:rPr>
            <w:rFonts w:ascii="Times New Roman" w:eastAsia="Times New Roman" w:hAnsi="Times New Roman" w:cs="Times New Roman"/>
            <w:b/>
            <w:bCs/>
            <w:caps/>
            <w:color w:val="ED1848"/>
            <w:sz w:val="26"/>
            <w:szCs w:val="26"/>
            <w:u w:val="single"/>
            <w:lang w:eastAsia="ru-RU"/>
          </w:rPr>
          <w:t>ШРМ - 22 - М</w:t>
        </w:r>
      </w:hyperlink>
    </w:p>
    <w:p w:rsidR="00B76679" w:rsidRPr="00B76679" w:rsidRDefault="00B76679" w:rsidP="00B76679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66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Шкаф </w:t>
      </w:r>
      <w:r w:rsidRPr="00B766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металлический разборный двухсекционный для одежды.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B76679" w:rsidRPr="00B76679" w:rsidTr="00B76679">
        <w:tc>
          <w:tcPr>
            <w:tcW w:w="5352" w:type="dxa"/>
          </w:tcPr>
          <w:p w:rsidR="00B76679" w:rsidRPr="00B76679" w:rsidRDefault="00B76679" w:rsidP="00B7667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6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1860х600х500 мм</w:t>
            </w:r>
          </w:p>
        </w:tc>
        <w:tc>
          <w:tcPr>
            <w:tcW w:w="5353" w:type="dxa"/>
          </w:tcPr>
          <w:p w:rsidR="00B76679" w:rsidRPr="00B76679" w:rsidRDefault="002261F7" w:rsidP="00F62A9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</w:t>
            </w:r>
            <w:r w:rsidR="00F62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B76679" w:rsidRPr="00B76679" w:rsidTr="00B76679">
        <w:tc>
          <w:tcPr>
            <w:tcW w:w="5352" w:type="dxa"/>
          </w:tcPr>
          <w:p w:rsidR="00B76679" w:rsidRPr="00B76679" w:rsidRDefault="00B76679" w:rsidP="00B7667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6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1860х800х500 мм</w:t>
            </w:r>
          </w:p>
        </w:tc>
        <w:tc>
          <w:tcPr>
            <w:tcW w:w="5353" w:type="dxa"/>
          </w:tcPr>
          <w:p w:rsidR="00B76679" w:rsidRPr="00B76679" w:rsidRDefault="00F62A98" w:rsidP="00B7667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6 230</w:t>
            </w:r>
            <w:r w:rsidR="002261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61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B76679" w:rsidRPr="00B76679" w:rsidRDefault="00B76679" w:rsidP="00B7667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6679" w:rsidRDefault="00B76679" w:rsidP="00B7667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76679" w:rsidRPr="00B76679" w:rsidRDefault="00B76679" w:rsidP="00B7667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7667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76679" w:rsidRPr="00B76679" w:rsidRDefault="00B76679" w:rsidP="00B766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7667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76679" w:rsidRPr="00B76679" w:rsidRDefault="00B76679" w:rsidP="00B7667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76679" w:rsidRPr="00B76679" w:rsidRDefault="00B76679" w:rsidP="00B76679">
      <w:pPr>
        <w:shd w:val="clear" w:color="auto" w:fill="FFFFFF"/>
        <w:spacing w:after="75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679">
        <w:rPr>
          <w:rFonts w:ascii="Arial" w:eastAsia="Times New Roman" w:hAnsi="Arial" w:cs="Arial"/>
          <w:noProof/>
          <w:color w:val="0088CC"/>
          <w:sz w:val="21"/>
          <w:szCs w:val="21"/>
          <w:lang w:eastAsia="ru-RU"/>
        </w:rPr>
        <w:drawing>
          <wp:inline distT="0" distB="0" distL="0" distR="0" wp14:anchorId="76084CDB" wp14:editId="37796871">
            <wp:extent cx="1534885" cy="2912266"/>
            <wp:effectExtent l="0" t="0" r="8255" b="2540"/>
            <wp:docPr id="27" name="Рисунок 27" descr="ШРМ - М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ШРМ - М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117" cy="291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79" w:rsidRPr="00B76679" w:rsidRDefault="00F347DC" w:rsidP="00B76679">
      <w:pPr>
        <w:shd w:val="clear" w:color="auto" w:fill="FFFFFF"/>
        <w:spacing w:after="75" w:line="300" w:lineRule="atLeast"/>
        <w:jc w:val="center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hyperlink r:id="rId45" w:history="1">
        <w:r w:rsidR="00B76679" w:rsidRPr="00B76679">
          <w:rPr>
            <w:rFonts w:ascii="Times New Roman" w:eastAsia="Times New Roman" w:hAnsi="Times New Roman" w:cs="Times New Roman"/>
            <w:b/>
            <w:bCs/>
            <w:caps/>
            <w:color w:val="ED1848"/>
            <w:sz w:val="26"/>
            <w:szCs w:val="26"/>
            <w:u w:val="single"/>
            <w:lang w:eastAsia="ru-RU"/>
          </w:rPr>
          <w:t>ШРМ - М</w:t>
        </w:r>
      </w:hyperlink>
    </w:p>
    <w:p w:rsidR="00B76679" w:rsidRDefault="00B76679" w:rsidP="00B76679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66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Промежуточная секция модульного ряда.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15140B" w:rsidTr="0015140B">
        <w:tc>
          <w:tcPr>
            <w:tcW w:w="5352" w:type="dxa"/>
          </w:tcPr>
          <w:p w:rsidR="0015140B" w:rsidRDefault="0015140B" w:rsidP="00B76679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1860х300х500 мм</w:t>
            </w:r>
          </w:p>
        </w:tc>
        <w:tc>
          <w:tcPr>
            <w:tcW w:w="5353" w:type="dxa"/>
          </w:tcPr>
          <w:p w:rsidR="0015140B" w:rsidRDefault="002261F7" w:rsidP="00F62A98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2 </w:t>
            </w:r>
            <w:r w:rsidR="00F62A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496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5140B" w:rsidTr="0015140B">
        <w:tc>
          <w:tcPr>
            <w:tcW w:w="5352" w:type="dxa"/>
          </w:tcPr>
          <w:p w:rsidR="0015140B" w:rsidRDefault="0015140B" w:rsidP="00B76679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1860х400х500 мм</w:t>
            </w:r>
          </w:p>
        </w:tc>
        <w:tc>
          <w:tcPr>
            <w:tcW w:w="5353" w:type="dxa"/>
          </w:tcPr>
          <w:p w:rsidR="0015140B" w:rsidRDefault="00F62A98" w:rsidP="00B76679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3 054</w:t>
            </w:r>
            <w:r w:rsidR="002261F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61F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15140B" w:rsidRPr="00B76679" w:rsidRDefault="0015140B" w:rsidP="00B76679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B76679" w:rsidRPr="00B76679" w:rsidTr="00B76679">
        <w:trPr>
          <w:hidden/>
        </w:trPr>
        <w:tc>
          <w:tcPr>
            <w:tcW w:w="5352" w:type="dxa"/>
          </w:tcPr>
          <w:p w:rsidR="00B76679" w:rsidRPr="00B76679" w:rsidRDefault="00B76679" w:rsidP="00B76679">
            <w:pPr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B76679" w:rsidRPr="00B76679" w:rsidRDefault="00B76679" w:rsidP="00B76679">
            <w:pPr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</w:tr>
      <w:tr w:rsidR="00B76679" w:rsidRPr="00B76679" w:rsidTr="00B76679">
        <w:trPr>
          <w:hidden/>
        </w:trPr>
        <w:tc>
          <w:tcPr>
            <w:tcW w:w="5352" w:type="dxa"/>
          </w:tcPr>
          <w:p w:rsidR="00B76679" w:rsidRPr="00B76679" w:rsidRDefault="00B76679" w:rsidP="00B76679">
            <w:pPr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B76679" w:rsidRPr="00B76679" w:rsidRDefault="00B76679" w:rsidP="00B76679">
            <w:pPr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</w:tr>
    </w:tbl>
    <w:p w:rsidR="00F62A98" w:rsidRDefault="00F62A98" w:rsidP="00B7667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A98" w:rsidRDefault="00F62A98" w:rsidP="00B7667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A98" w:rsidRDefault="00F62A98" w:rsidP="00B7667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A98" w:rsidRDefault="00F62A98" w:rsidP="00B7667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A98" w:rsidRDefault="00F62A98" w:rsidP="00B7667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A98" w:rsidRDefault="00F62A98" w:rsidP="00B7667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A98" w:rsidRDefault="00F62A98" w:rsidP="00B7667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A98" w:rsidRDefault="00F62A98" w:rsidP="00B7667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A98" w:rsidRDefault="00F62A98" w:rsidP="00B7667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A98" w:rsidRDefault="00F62A98" w:rsidP="00B7667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A98" w:rsidRDefault="00F62A98" w:rsidP="00B7667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A98" w:rsidRDefault="00F62A98" w:rsidP="00B7667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A98" w:rsidRDefault="00F62A98" w:rsidP="00B7667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A98" w:rsidRDefault="00F62A98" w:rsidP="00B7667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A98" w:rsidRPr="00F62A98" w:rsidRDefault="00F62A98" w:rsidP="00F62A98">
      <w:pPr>
        <w:spacing w:after="0" w:line="600" w:lineRule="atLeast"/>
        <w:outlineLvl w:val="0"/>
        <w:rPr>
          <w:rFonts w:ascii="Arial" w:eastAsia="Times New Roman" w:hAnsi="Arial" w:cs="Arial"/>
          <w:b/>
          <w:bCs/>
          <w:caps/>
          <w:color w:val="ED1848"/>
          <w:kern w:val="36"/>
          <w:sz w:val="45"/>
          <w:szCs w:val="45"/>
          <w:shd w:val="clear" w:color="auto" w:fill="FFFFFF"/>
          <w:lang w:eastAsia="ru-RU"/>
        </w:rPr>
      </w:pPr>
      <w:hyperlink r:id="rId46" w:history="1">
        <w:r w:rsidRPr="00F62A98">
          <w:rPr>
            <w:rFonts w:ascii="Arial" w:eastAsia="Times New Roman" w:hAnsi="Arial" w:cs="Arial"/>
            <w:b/>
            <w:bCs/>
            <w:caps/>
            <w:color w:val="ED1848"/>
            <w:kern w:val="36"/>
            <w:sz w:val="45"/>
            <w:szCs w:val="45"/>
            <w:shd w:val="clear" w:color="auto" w:fill="FFFFFF"/>
            <w:lang w:eastAsia="ru-RU"/>
          </w:rPr>
          <w:t>ШКАФЫ СУШИЛЬНЫЕ</w:t>
        </w:r>
      </w:hyperlink>
    </w:p>
    <w:p w:rsidR="00F62A98" w:rsidRPr="00F62A98" w:rsidRDefault="00F62A98" w:rsidP="00F62A98">
      <w:pPr>
        <w:shd w:val="clear" w:color="auto" w:fill="FFFFFF"/>
        <w:spacing w:before="300" w:after="30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A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6" style="width:0;height:1.5pt" o:hralign="left" o:hrstd="t" o:hr="t" fillcolor="#a0a0a0" stroked="f"/>
        </w:pict>
      </w:r>
    </w:p>
    <w:p w:rsidR="00F62A98" w:rsidRDefault="00F62A98" w:rsidP="00F62A98">
      <w:pPr>
        <w:shd w:val="clear" w:color="auto" w:fill="FFFFFF"/>
        <w:spacing w:before="300" w:after="300" w:line="300" w:lineRule="atLeast"/>
        <w:jc w:val="both"/>
        <w:rPr>
          <w:rFonts w:ascii="Tahoma" w:eastAsia="Times New Roman" w:hAnsi="Tahoma" w:cs="Tahoma"/>
          <w:color w:val="3E3E3E"/>
          <w:lang w:eastAsia="ru-RU"/>
        </w:rPr>
      </w:pPr>
      <w:r w:rsidRPr="00F62A98">
        <w:rPr>
          <w:rFonts w:ascii="Tahoma" w:eastAsia="Times New Roman" w:hAnsi="Tahoma" w:cs="Tahoma"/>
          <w:b/>
          <w:bCs/>
          <w:color w:val="3E3E3E"/>
          <w:lang w:eastAsia="ru-RU"/>
        </w:rPr>
        <w:t>Металлические сушильные шкафы для одежды</w:t>
      </w:r>
      <w:r w:rsidRPr="00F62A98">
        <w:rPr>
          <w:rFonts w:ascii="Tahoma" w:eastAsia="Times New Roman" w:hAnsi="Tahoma" w:cs="Tahoma"/>
          <w:color w:val="3E3E3E"/>
          <w:lang w:eastAsia="ru-RU"/>
        </w:rPr>
        <w:t> (сушилки) практически незаменимы на производстве, связанном с повышенной влажностью. Однако область их применения не ограничивается фабриками и производственными организациями, поскольку их можно использовать и в домашних условиях для сушки одежды, обуви и белья. Мы предлагаем Вам купить металлические сушильные шкафы серии ШСО, которые можно использовать для сушки одежды и обуви.</w:t>
      </w:r>
    </w:p>
    <w:p w:rsidR="00F62A98" w:rsidRPr="00F62A98" w:rsidRDefault="00F62A98" w:rsidP="00F62A98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62A98" w:rsidRPr="00F62A98" w:rsidRDefault="00F62A98" w:rsidP="00F62A9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62A9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62A98" w:rsidRPr="00F62A98" w:rsidRDefault="00F62A98" w:rsidP="00F62A9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62A9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62A98" w:rsidRPr="00F62A98" w:rsidRDefault="00F62A98" w:rsidP="00F62A9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62A9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62A98" w:rsidRPr="00F62A98" w:rsidRDefault="00F62A98" w:rsidP="00F62A98">
      <w:pPr>
        <w:shd w:val="clear" w:color="auto" w:fill="FFFFFF"/>
        <w:spacing w:after="75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A98">
        <w:rPr>
          <w:rFonts w:ascii="Arial" w:eastAsia="Times New Roman" w:hAnsi="Arial" w:cs="Arial"/>
          <w:noProof/>
          <w:color w:val="0088CC"/>
          <w:sz w:val="21"/>
          <w:szCs w:val="21"/>
          <w:lang w:eastAsia="ru-RU"/>
        </w:rPr>
        <w:drawing>
          <wp:inline distT="0" distB="0" distL="0" distR="0" wp14:anchorId="52DC102A" wp14:editId="5F64F2B3">
            <wp:extent cx="946785" cy="1393190"/>
            <wp:effectExtent l="0" t="0" r="5715" b="0"/>
            <wp:docPr id="6" name="Рисунок 6" descr="ШСО - 2000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СО - 2000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A98" w:rsidRPr="00F62A98" w:rsidRDefault="00F62A98" w:rsidP="00F62A98">
      <w:pPr>
        <w:shd w:val="clear" w:color="auto" w:fill="FFFFFF"/>
        <w:spacing w:after="75" w:line="300" w:lineRule="atLeast"/>
        <w:jc w:val="center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hyperlink r:id="rId49" w:history="1">
        <w:r w:rsidRPr="00F62A98">
          <w:rPr>
            <w:rFonts w:ascii="Arial" w:eastAsia="Times New Roman" w:hAnsi="Arial" w:cs="Arial"/>
            <w:b/>
            <w:bCs/>
            <w:caps/>
            <w:color w:val="ED1848"/>
            <w:sz w:val="26"/>
            <w:szCs w:val="26"/>
            <w:lang w:eastAsia="ru-RU"/>
          </w:rPr>
          <w:t>ШСО - 2000</w:t>
        </w:r>
      </w:hyperlink>
    </w:p>
    <w:p w:rsidR="00F62A98" w:rsidRPr="00F62A98" w:rsidRDefault="00F62A98" w:rsidP="00F62A9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2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Металлический сушильный шкаф для одежды и обуви.</w:t>
      </w:r>
    </w:p>
    <w:p w:rsidR="00F62A98" w:rsidRPr="00F62A98" w:rsidRDefault="00F62A98" w:rsidP="00F62A9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A98">
        <w:rPr>
          <w:rFonts w:ascii="Arial" w:eastAsia="Times New Roman" w:hAnsi="Arial" w:cs="Arial"/>
          <w:sz w:val="24"/>
          <w:szCs w:val="24"/>
          <w:lang w:eastAsia="ru-RU"/>
        </w:rPr>
        <w:t xml:space="preserve">Размеры: 1810х800х510 мм  </w:t>
      </w:r>
      <w:r w:rsidRPr="00F62A98">
        <w:rPr>
          <w:rFonts w:ascii="Arial" w:eastAsia="Times New Roman" w:hAnsi="Arial" w:cs="Arial"/>
          <w:sz w:val="24"/>
          <w:szCs w:val="24"/>
          <w:lang w:eastAsia="ru-RU"/>
        </w:rPr>
        <w:t>Вес: 60 кг</w:t>
      </w:r>
    </w:p>
    <w:p w:rsidR="00F62A98" w:rsidRPr="00F62A98" w:rsidRDefault="00F62A98" w:rsidP="00F62A9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A98" w:rsidRDefault="00F62A98" w:rsidP="00F62A9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A98">
        <w:rPr>
          <w:rFonts w:ascii="Arial" w:eastAsia="Times New Roman" w:hAnsi="Arial" w:cs="Arial"/>
          <w:sz w:val="26"/>
          <w:szCs w:val="26"/>
          <w:lang w:eastAsia="ru-RU"/>
        </w:rPr>
        <w:t>28 227 р</w:t>
      </w:r>
      <w:r w:rsidRPr="00F62A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62A98" w:rsidRDefault="00F62A98" w:rsidP="00F62A9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A98" w:rsidRDefault="00F62A98" w:rsidP="00F62A9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A98" w:rsidRPr="00F62A98" w:rsidRDefault="00F62A98" w:rsidP="00F62A9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62A9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62A98" w:rsidRPr="00F62A98" w:rsidRDefault="00F62A98" w:rsidP="00F62A98">
      <w:pPr>
        <w:shd w:val="clear" w:color="auto" w:fill="FFFFFF"/>
        <w:spacing w:after="75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A98">
        <w:rPr>
          <w:rFonts w:ascii="Arial" w:eastAsia="Times New Roman" w:hAnsi="Arial" w:cs="Arial"/>
          <w:noProof/>
          <w:color w:val="0088CC"/>
          <w:sz w:val="21"/>
          <w:szCs w:val="21"/>
          <w:lang w:eastAsia="ru-RU"/>
        </w:rPr>
        <w:drawing>
          <wp:inline distT="0" distB="0" distL="0" distR="0" wp14:anchorId="20D6F391" wp14:editId="714AD55E">
            <wp:extent cx="946785" cy="1393190"/>
            <wp:effectExtent l="0" t="0" r="5715" b="0"/>
            <wp:docPr id="8" name="Рисунок 8" descr="ШСО - 22М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СО - 22М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A98" w:rsidRPr="00F62A98" w:rsidRDefault="00F62A98" w:rsidP="00F62A98">
      <w:pPr>
        <w:shd w:val="clear" w:color="auto" w:fill="FFFFFF"/>
        <w:spacing w:after="75" w:line="300" w:lineRule="atLeast"/>
        <w:jc w:val="center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hyperlink r:id="rId52" w:history="1">
        <w:r w:rsidRPr="00F62A98">
          <w:rPr>
            <w:rFonts w:ascii="Arial" w:eastAsia="Times New Roman" w:hAnsi="Arial" w:cs="Arial"/>
            <w:b/>
            <w:bCs/>
            <w:caps/>
            <w:color w:val="ED1848"/>
            <w:sz w:val="26"/>
            <w:szCs w:val="26"/>
            <w:lang w:eastAsia="ru-RU"/>
          </w:rPr>
          <w:t>ШСО - 22М</w:t>
        </w:r>
      </w:hyperlink>
    </w:p>
    <w:p w:rsidR="00F62A98" w:rsidRPr="00F62A98" w:rsidRDefault="00F62A98" w:rsidP="00F62A9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2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Металлический сушильный шкаф для одежды и обуви.</w:t>
      </w:r>
      <w:r w:rsidRPr="00F62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62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Размеры: 2200х800х500 мм</w:t>
      </w:r>
      <w:r w:rsidRPr="00F62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Вес: 69 кг</w:t>
      </w:r>
    </w:p>
    <w:p w:rsidR="00F62A98" w:rsidRPr="00F62A98" w:rsidRDefault="00F62A98" w:rsidP="00F62A98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95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950000"/>
          <w:sz w:val="27"/>
          <w:szCs w:val="27"/>
          <w:lang w:eastAsia="ru-RU"/>
        </w:rPr>
        <w:t>23 123 р.</w:t>
      </w:r>
    </w:p>
    <w:p w:rsidR="00F62A98" w:rsidRDefault="00F62A98" w:rsidP="00F62A9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62A98" w:rsidRPr="00F62A98" w:rsidRDefault="00F62A98" w:rsidP="00F62A98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62A98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F62A98" w:rsidRPr="00F62A98" w:rsidRDefault="00F62A98" w:rsidP="00F62A9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62A9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62A98" w:rsidRPr="00F62A98" w:rsidRDefault="00F62A98" w:rsidP="00F62A98">
      <w:pPr>
        <w:shd w:val="clear" w:color="auto" w:fill="FFFFFF"/>
        <w:spacing w:after="75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2A98">
        <w:rPr>
          <w:rFonts w:ascii="Arial" w:eastAsia="Times New Roman" w:hAnsi="Arial" w:cs="Arial"/>
          <w:noProof/>
          <w:color w:val="0088CC"/>
          <w:sz w:val="21"/>
          <w:szCs w:val="21"/>
          <w:lang w:eastAsia="ru-RU"/>
        </w:rPr>
        <w:drawing>
          <wp:inline distT="0" distB="0" distL="0" distR="0" wp14:anchorId="06A31D7A" wp14:editId="3AAE8D7D">
            <wp:extent cx="946785" cy="1393190"/>
            <wp:effectExtent l="0" t="0" r="5715" b="0"/>
            <wp:docPr id="12" name="Рисунок 12" descr="ШСО - 2000 - 4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ШСО - 2000 - 4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A98" w:rsidRPr="00F62A98" w:rsidRDefault="00F62A98" w:rsidP="00F62A98">
      <w:pPr>
        <w:shd w:val="clear" w:color="auto" w:fill="FFFFFF"/>
        <w:spacing w:after="75" w:line="300" w:lineRule="atLeast"/>
        <w:jc w:val="center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hyperlink r:id="rId55" w:history="1">
        <w:r w:rsidRPr="00F62A98">
          <w:rPr>
            <w:rFonts w:ascii="Arial" w:eastAsia="Times New Roman" w:hAnsi="Arial" w:cs="Arial"/>
            <w:b/>
            <w:bCs/>
            <w:caps/>
            <w:color w:val="ED1848"/>
            <w:sz w:val="26"/>
            <w:szCs w:val="26"/>
            <w:lang w:eastAsia="ru-RU"/>
          </w:rPr>
          <w:t>ШСО - 2000 - 4</w:t>
        </w:r>
      </w:hyperlink>
    </w:p>
    <w:p w:rsidR="00F62A98" w:rsidRPr="00F62A98" w:rsidRDefault="00F62A98" w:rsidP="00F62A9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2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Металлический сушильный шкаф для одежды и обуви.</w:t>
      </w:r>
      <w:r w:rsidRPr="00F62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62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Размеры: 1810х800х510 мм</w:t>
      </w:r>
      <w:r w:rsidRPr="00F62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Вес: 62 кг</w:t>
      </w:r>
    </w:p>
    <w:p w:rsidR="00F62A98" w:rsidRPr="00F62A98" w:rsidRDefault="00F62A98" w:rsidP="00F62A98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950000"/>
          <w:sz w:val="27"/>
          <w:szCs w:val="27"/>
          <w:lang w:eastAsia="ru-RU"/>
        </w:rPr>
      </w:pPr>
      <w:r w:rsidRPr="00F62A98">
        <w:rPr>
          <w:rFonts w:ascii="Arial" w:eastAsia="Times New Roman" w:hAnsi="Arial" w:cs="Arial"/>
          <w:color w:val="950000"/>
          <w:sz w:val="27"/>
          <w:szCs w:val="27"/>
          <w:lang w:eastAsia="ru-RU"/>
        </w:rPr>
        <w:t>33 892 р.</w:t>
      </w:r>
    </w:p>
    <w:p w:rsidR="00F62A98" w:rsidRPr="00F62A98" w:rsidRDefault="00F62A98" w:rsidP="00F62A98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62A9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62A98" w:rsidRPr="00F62A98" w:rsidRDefault="00F62A98" w:rsidP="00F62A9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62A98"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</w:t>
      </w:r>
    </w:p>
    <w:p w:rsidR="00B76679" w:rsidRPr="00B76679" w:rsidRDefault="00B76679" w:rsidP="00B7667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76679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524EDE" w:rsidRPr="00B76679" w:rsidRDefault="00524EDE" w:rsidP="00B76679">
      <w:pPr>
        <w:rPr>
          <w:sz w:val="24"/>
          <w:szCs w:val="24"/>
        </w:rPr>
      </w:pPr>
    </w:p>
    <w:sectPr w:rsidR="00524EDE" w:rsidRPr="00B76679" w:rsidSect="00B76679">
      <w:headerReference w:type="default" r:id="rId56"/>
      <w:footerReference w:type="default" r:id="rId57"/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DC" w:rsidRDefault="00F347DC" w:rsidP="00A95C56">
      <w:pPr>
        <w:spacing w:after="0" w:line="240" w:lineRule="auto"/>
      </w:pPr>
      <w:r>
        <w:separator/>
      </w:r>
    </w:p>
  </w:endnote>
  <w:endnote w:type="continuationSeparator" w:id="0">
    <w:p w:rsidR="00F347DC" w:rsidRDefault="00F347DC" w:rsidP="00A9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392032"/>
      <w:docPartObj>
        <w:docPartGallery w:val="Page Numbers (Bottom of Page)"/>
        <w:docPartUnique/>
      </w:docPartObj>
    </w:sdtPr>
    <w:sdtEndPr/>
    <w:sdtContent>
      <w:p w:rsidR="00A95C56" w:rsidRDefault="00A95C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D61">
          <w:rPr>
            <w:noProof/>
          </w:rPr>
          <w:t>8</w:t>
        </w:r>
        <w:r>
          <w:fldChar w:fldCharType="end"/>
        </w:r>
      </w:p>
    </w:sdtContent>
  </w:sdt>
  <w:p w:rsidR="00A95C56" w:rsidRDefault="00A95C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DC" w:rsidRDefault="00F347DC" w:rsidP="00A95C56">
      <w:pPr>
        <w:spacing w:after="0" w:line="240" w:lineRule="auto"/>
      </w:pPr>
      <w:r>
        <w:separator/>
      </w:r>
    </w:p>
  </w:footnote>
  <w:footnote w:type="continuationSeparator" w:id="0">
    <w:p w:rsidR="00F347DC" w:rsidRDefault="00F347DC" w:rsidP="00A9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56" w:rsidRDefault="00A95C56">
    <w:pPr>
      <w:pStyle w:val="a6"/>
    </w:pPr>
    <w:r>
      <w:t xml:space="preserve">Цены на </w:t>
    </w:r>
    <w:r w:rsidR="00A22D61">
      <w:t>12 мая 2016 года</w:t>
    </w:r>
  </w:p>
  <w:p w:rsidR="00A95C56" w:rsidRDefault="00A95C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79"/>
    <w:rsid w:val="0001683D"/>
    <w:rsid w:val="0015140B"/>
    <w:rsid w:val="002261F7"/>
    <w:rsid w:val="00524EDE"/>
    <w:rsid w:val="00995E9E"/>
    <w:rsid w:val="00A22D61"/>
    <w:rsid w:val="00A95C56"/>
    <w:rsid w:val="00B76679"/>
    <w:rsid w:val="00E65329"/>
    <w:rsid w:val="00F347DC"/>
    <w:rsid w:val="00F5597B"/>
    <w:rsid w:val="00F6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6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6">
    <w:name w:val="header"/>
    <w:basedOn w:val="a"/>
    <w:link w:val="a7"/>
    <w:uiPriority w:val="99"/>
    <w:unhideWhenUsed/>
    <w:rsid w:val="00A9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5C56"/>
  </w:style>
  <w:style w:type="paragraph" w:styleId="a8">
    <w:name w:val="footer"/>
    <w:basedOn w:val="a"/>
    <w:link w:val="a9"/>
    <w:uiPriority w:val="99"/>
    <w:unhideWhenUsed/>
    <w:rsid w:val="00A9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5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6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6">
    <w:name w:val="header"/>
    <w:basedOn w:val="a"/>
    <w:link w:val="a7"/>
    <w:uiPriority w:val="99"/>
    <w:unhideWhenUsed/>
    <w:rsid w:val="00A9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5C56"/>
  </w:style>
  <w:style w:type="paragraph" w:styleId="a8">
    <w:name w:val="footer"/>
    <w:basedOn w:val="a"/>
    <w:link w:val="a9"/>
    <w:uiPriority w:val="99"/>
    <w:unhideWhenUsed/>
    <w:rsid w:val="00A9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5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427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9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3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322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2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988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73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48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00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01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10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55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51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2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269435">
                                      <w:marLeft w:val="0"/>
                                      <w:marRight w:val="66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3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8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32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4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241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05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4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369271">
                                      <w:marLeft w:val="0"/>
                                      <w:marRight w:val="66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4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99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3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37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89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06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12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17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88473">
                                                  <w:marLeft w:val="-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47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09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27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5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7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86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0199">
                                                  <w:marLeft w:val="0"/>
                                                  <w:marRight w:val="66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9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116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26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36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36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66273">
                                                  <w:marLeft w:val="-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09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70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74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36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9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89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763715">
                                                  <w:marLeft w:val="0"/>
                                                  <w:marRight w:val="66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052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7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113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794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078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51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03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28341">
                                                  <w:marLeft w:val="0"/>
                                                  <w:marRight w:val="66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59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138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56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4356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07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7780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8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9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808064">
                                                  <w:marLeft w:val="0"/>
                                                  <w:marRight w:val="66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24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32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2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280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47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585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1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8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866293">
                                                  <w:marLeft w:val="0"/>
                                                  <w:marRight w:val="66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19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67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6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2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312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04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178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72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20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879440">
                                                  <w:marLeft w:val="0"/>
                                                  <w:marRight w:val="66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0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519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4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0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11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52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22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180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55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78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2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895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884389">
                                                  <w:marLeft w:val="0"/>
                                                  <w:marRight w:val="66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70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400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6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0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388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2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408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28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45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89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63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48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608808">
                                                  <w:marLeft w:val="0"/>
                                                  <w:marRight w:val="66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65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5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992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9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78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93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29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6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427828">
                                                  <w:marLeft w:val="0"/>
                                                  <w:marRight w:val="66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17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10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1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7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3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4525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355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562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53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80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63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008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22431">
                                                  <w:marLeft w:val="0"/>
                                                  <w:marRight w:val="66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4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8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993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1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09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33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6989">
                                                          <w:marLeft w:val="-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962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22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7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2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8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532284">
                                                          <w:marLeft w:val="0"/>
                                                          <w:marRight w:val="66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080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15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08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4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06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516566">
                                                          <w:marLeft w:val="-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112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6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73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3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68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19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111061">
                                                          <w:marLeft w:val="0"/>
                                                          <w:marRight w:val="66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94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ksmet.ru/produktsiya/product/view/1/234" TargetMode="External"/><Relationship Id="rId18" Type="http://schemas.openxmlformats.org/officeDocument/2006/relationships/hyperlink" Target="http://paksmet.ru/produktsiya/product/view/1/235" TargetMode="External"/><Relationship Id="rId26" Type="http://schemas.openxmlformats.org/officeDocument/2006/relationships/hyperlink" Target="http://paksmet.ru/produktsiya/product/view/1/225" TargetMode="External"/><Relationship Id="rId39" Type="http://schemas.openxmlformats.org/officeDocument/2006/relationships/hyperlink" Target="http://paksmet.ru/produktsiya/category/view/27" TargetMode="External"/><Relationship Id="rId21" Type="http://schemas.openxmlformats.org/officeDocument/2006/relationships/hyperlink" Target="http://paksmet.ru/produktsiya/product/view/1/233" TargetMode="External"/><Relationship Id="rId34" Type="http://schemas.openxmlformats.org/officeDocument/2006/relationships/image" Target="media/image9.jpeg"/><Relationship Id="rId42" Type="http://schemas.openxmlformats.org/officeDocument/2006/relationships/hyperlink" Target="http://paksmet.ru/produktsiya/product/view/27/1" TargetMode="External"/><Relationship Id="rId47" Type="http://schemas.openxmlformats.org/officeDocument/2006/relationships/hyperlink" Target="http://paksmet.ru/produktsiya/product/view/28/100" TargetMode="External"/><Relationship Id="rId50" Type="http://schemas.openxmlformats.org/officeDocument/2006/relationships/hyperlink" Target="http://paksmet.ru/produktsiya/product/view/28/101" TargetMode="External"/><Relationship Id="rId55" Type="http://schemas.openxmlformats.org/officeDocument/2006/relationships/hyperlink" Target="http://paksmet.ru/produktsiya/product/view/28/244" TargetMode="External"/><Relationship Id="rId7" Type="http://schemas.openxmlformats.org/officeDocument/2006/relationships/hyperlink" Target="http://paksmet.ru/produktsiya/product/view/1/231" TargetMode="External"/><Relationship Id="rId12" Type="http://schemas.openxmlformats.org/officeDocument/2006/relationships/hyperlink" Target="http://paksmet.ru/produktsiya/product/view/1/227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paksmet.ru/produktsiya/product/view/1/225" TargetMode="External"/><Relationship Id="rId33" Type="http://schemas.openxmlformats.org/officeDocument/2006/relationships/hyperlink" Target="http://paksmet.ru/produktsiya/product/view/1/619" TargetMode="External"/><Relationship Id="rId38" Type="http://schemas.openxmlformats.org/officeDocument/2006/relationships/hyperlink" Target="http://paksmet.ru/produktsiya/product/view/1/243" TargetMode="External"/><Relationship Id="rId46" Type="http://schemas.openxmlformats.org/officeDocument/2006/relationships/hyperlink" Target="http://paksmet.ru/produktsiya/category/view/28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paksmet.ru/produktsiya/product/view/1/235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://paksmet.ru/produktsiya/product/view/1/241" TargetMode="External"/><Relationship Id="rId41" Type="http://schemas.openxmlformats.org/officeDocument/2006/relationships/image" Target="media/image11.jpeg"/><Relationship Id="rId54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://paksmet.ru/produktsiya/product/view/1/230" TargetMode="External"/><Relationship Id="rId32" Type="http://schemas.openxmlformats.org/officeDocument/2006/relationships/hyperlink" Target="http://paksmet.ru/produktsiya/product/view/1/236" TargetMode="External"/><Relationship Id="rId37" Type="http://schemas.openxmlformats.org/officeDocument/2006/relationships/image" Target="media/image10.jpeg"/><Relationship Id="rId40" Type="http://schemas.openxmlformats.org/officeDocument/2006/relationships/hyperlink" Target="http://paksmet.ru/produktsiya/product/view/27/1" TargetMode="External"/><Relationship Id="rId45" Type="http://schemas.openxmlformats.org/officeDocument/2006/relationships/hyperlink" Target="http://paksmet.ru/produktsiya/product/view/27/3" TargetMode="External"/><Relationship Id="rId53" Type="http://schemas.openxmlformats.org/officeDocument/2006/relationships/hyperlink" Target="http://paksmet.ru/produktsiya/product/view/28/244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aksmet.ru/produktsiya/product/view/1/234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7.jpeg"/><Relationship Id="rId36" Type="http://schemas.openxmlformats.org/officeDocument/2006/relationships/hyperlink" Target="http://paksmet.ru/produktsiya/product/view/1/243" TargetMode="External"/><Relationship Id="rId49" Type="http://schemas.openxmlformats.org/officeDocument/2006/relationships/hyperlink" Target="http://paksmet.ru/produktsiya/product/view/28/100" TargetMode="External"/><Relationship Id="rId57" Type="http://schemas.openxmlformats.org/officeDocument/2006/relationships/footer" Target="footer1.xml"/><Relationship Id="rId10" Type="http://schemas.openxmlformats.org/officeDocument/2006/relationships/hyperlink" Target="http://paksmet.ru/produktsiya/product/view/1/227" TargetMode="External"/><Relationship Id="rId19" Type="http://schemas.openxmlformats.org/officeDocument/2006/relationships/hyperlink" Target="http://paksmet.ru/produktsiya/product/view/1/233" TargetMode="External"/><Relationship Id="rId31" Type="http://schemas.openxmlformats.org/officeDocument/2006/relationships/image" Target="media/image8.jpeg"/><Relationship Id="rId44" Type="http://schemas.openxmlformats.org/officeDocument/2006/relationships/image" Target="media/image12.jpeg"/><Relationship Id="rId52" Type="http://schemas.openxmlformats.org/officeDocument/2006/relationships/hyperlink" Target="http://paksmet.ru/produktsiya/product/view/28/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ksmet.ru/produktsiya/product/view/1/231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paksmet.ru/produktsiya/product/view/1/230" TargetMode="External"/><Relationship Id="rId27" Type="http://schemas.openxmlformats.org/officeDocument/2006/relationships/hyperlink" Target="http://paksmet.ru/produktsiya/product/view/1/241" TargetMode="External"/><Relationship Id="rId30" Type="http://schemas.openxmlformats.org/officeDocument/2006/relationships/hyperlink" Target="http://paksmet.ru/produktsiya/product/view/1/236" TargetMode="External"/><Relationship Id="rId35" Type="http://schemas.openxmlformats.org/officeDocument/2006/relationships/hyperlink" Target="http://paksmet.ru/produktsiya/product/view/1/619" TargetMode="External"/><Relationship Id="rId43" Type="http://schemas.openxmlformats.org/officeDocument/2006/relationships/hyperlink" Target="http://paksmet.ru/produktsiya/product/view/27/3" TargetMode="External"/><Relationship Id="rId48" Type="http://schemas.openxmlformats.org/officeDocument/2006/relationships/image" Target="media/image13.jpeg"/><Relationship Id="rId56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image" Target="media/image1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8</cp:revision>
  <cp:lastPrinted>2016-05-12T09:41:00Z</cp:lastPrinted>
  <dcterms:created xsi:type="dcterms:W3CDTF">2015-08-25T07:57:00Z</dcterms:created>
  <dcterms:modified xsi:type="dcterms:W3CDTF">2016-05-12T09:42:00Z</dcterms:modified>
</cp:coreProperties>
</file>